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32" w:rsidRDefault="002B3C32" w:rsidP="002E509B">
      <w:pPr>
        <w:spacing w:after="0" w:line="360" w:lineRule="auto"/>
        <w:ind w:left="1418" w:right="-2"/>
        <w:jc w:val="center"/>
        <w:rPr>
          <w:rFonts w:cs="Times New Roman"/>
          <w:b/>
          <w:sz w:val="28"/>
          <w:szCs w:val="28"/>
        </w:rPr>
      </w:pPr>
    </w:p>
    <w:p w:rsidR="002C341E" w:rsidRDefault="002C341E" w:rsidP="002E509B">
      <w:pPr>
        <w:spacing w:after="0" w:line="360" w:lineRule="auto"/>
        <w:ind w:left="1418" w:right="-2"/>
        <w:jc w:val="center"/>
        <w:rPr>
          <w:rFonts w:cs="Times New Roman"/>
          <w:b/>
          <w:sz w:val="28"/>
          <w:szCs w:val="28"/>
        </w:rPr>
      </w:pPr>
    </w:p>
    <w:p w:rsidR="00D86133" w:rsidRPr="002B3C32" w:rsidRDefault="002E509B" w:rsidP="002C341E">
      <w:pPr>
        <w:spacing w:after="0" w:line="240" w:lineRule="auto"/>
        <w:ind w:left="1418"/>
        <w:jc w:val="center"/>
        <w:rPr>
          <w:rFonts w:cs="Times New Roman"/>
          <w:b/>
          <w:sz w:val="40"/>
          <w:szCs w:val="40"/>
        </w:rPr>
      </w:pPr>
      <w:r w:rsidRPr="002B3C32">
        <w:rPr>
          <w:rFonts w:cs="Times New Roman"/>
          <w:b/>
          <w:sz w:val="40"/>
          <w:szCs w:val="40"/>
        </w:rPr>
        <w:t xml:space="preserve">      </w:t>
      </w:r>
      <w:r w:rsidR="002B1834" w:rsidRPr="002B3C32">
        <w:rPr>
          <w:rFonts w:cs="Times New Roman"/>
          <w:b/>
          <w:sz w:val="40"/>
          <w:szCs w:val="40"/>
        </w:rPr>
        <w:t>KOMUNIKAT</w:t>
      </w:r>
    </w:p>
    <w:p w:rsidR="002B1834" w:rsidRPr="002B3C32" w:rsidRDefault="002E509B" w:rsidP="002C341E">
      <w:pPr>
        <w:spacing w:after="0" w:line="240" w:lineRule="auto"/>
        <w:ind w:left="1418"/>
        <w:jc w:val="center"/>
        <w:rPr>
          <w:rFonts w:cs="Times New Roman"/>
          <w:b/>
          <w:sz w:val="40"/>
          <w:szCs w:val="40"/>
        </w:rPr>
      </w:pPr>
      <w:r w:rsidRPr="002B3C32">
        <w:rPr>
          <w:rFonts w:cs="Times New Roman"/>
          <w:b/>
          <w:sz w:val="40"/>
          <w:szCs w:val="40"/>
        </w:rPr>
        <w:t xml:space="preserve">     </w:t>
      </w:r>
      <w:r w:rsidR="002B1834" w:rsidRPr="002B3C32">
        <w:rPr>
          <w:rFonts w:cs="Times New Roman"/>
          <w:b/>
          <w:sz w:val="40"/>
          <w:szCs w:val="40"/>
        </w:rPr>
        <w:t>BURMISTRZA JELCZA-LASKOWIC</w:t>
      </w:r>
    </w:p>
    <w:p w:rsidR="002B1834" w:rsidRPr="002B3C32" w:rsidRDefault="002B1834" w:rsidP="002C341E">
      <w:pPr>
        <w:spacing w:after="0" w:line="240" w:lineRule="auto"/>
        <w:ind w:left="1418" w:firstLine="708"/>
        <w:jc w:val="center"/>
        <w:rPr>
          <w:rFonts w:cs="Times New Roman"/>
          <w:b/>
          <w:sz w:val="40"/>
          <w:szCs w:val="40"/>
        </w:rPr>
      </w:pPr>
      <w:r w:rsidRPr="002B3C32">
        <w:rPr>
          <w:rFonts w:cs="Times New Roman"/>
          <w:b/>
          <w:sz w:val="40"/>
          <w:szCs w:val="40"/>
        </w:rPr>
        <w:t xml:space="preserve">z dnia </w:t>
      </w:r>
      <w:r w:rsidR="00F9314E">
        <w:rPr>
          <w:rFonts w:cs="Times New Roman"/>
          <w:b/>
          <w:sz w:val="40"/>
          <w:szCs w:val="40"/>
        </w:rPr>
        <w:t>14 października</w:t>
      </w:r>
      <w:r w:rsidRPr="002B3C32">
        <w:rPr>
          <w:rFonts w:cs="Times New Roman"/>
          <w:b/>
          <w:sz w:val="40"/>
          <w:szCs w:val="40"/>
        </w:rPr>
        <w:t xml:space="preserve"> 2020 r.</w:t>
      </w:r>
    </w:p>
    <w:p w:rsidR="00535830" w:rsidRDefault="00535830" w:rsidP="00A5704F">
      <w:pPr>
        <w:spacing w:after="0"/>
        <w:ind w:left="2694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</w:p>
    <w:p w:rsidR="00B009A1" w:rsidRDefault="0072449C" w:rsidP="00A5704F">
      <w:pPr>
        <w:spacing w:after="0"/>
        <w:ind w:left="2694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>Szanowni Państwo</w:t>
      </w:r>
      <w:r w:rsidR="00532B1F" w:rsidRPr="008D4EC9">
        <w:rPr>
          <w:rFonts w:eastAsia="Times New Roman" w:cs="Arial"/>
          <w:color w:val="000000"/>
          <w:sz w:val="28"/>
          <w:szCs w:val="28"/>
          <w:lang w:eastAsia="pl-PL"/>
        </w:rPr>
        <w:t xml:space="preserve">  </w:t>
      </w:r>
    </w:p>
    <w:p w:rsidR="00F9314E" w:rsidRPr="00F9314E" w:rsidRDefault="0072449C" w:rsidP="00F9314E">
      <w:pPr>
        <w:ind w:left="2694"/>
        <w:jc w:val="both"/>
        <w:rPr>
          <w:color w:val="000000"/>
          <w:sz w:val="28"/>
          <w:szCs w:val="28"/>
        </w:rPr>
      </w:pPr>
      <w:r w:rsidRPr="000C541B">
        <w:rPr>
          <w:color w:val="000000"/>
          <w:sz w:val="28"/>
          <w:szCs w:val="28"/>
        </w:rPr>
        <w:t>W</w:t>
      </w:r>
      <w:r w:rsidR="004B7069" w:rsidRPr="000C541B">
        <w:rPr>
          <w:color w:val="000000"/>
          <w:sz w:val="28"/>
          <w:szCs w:val="28"/>
        </w:rPr>
        <w:t xml:space="preserve"> trosce o nasze wspólne bezpieczeństwo, w związku z zagrożeniem epidemiologicznym</w:t>
      </w:r>
      <w:r w:rsidR="00F57149" w:rsidRPr="000C541B">
        <w:rPr>
          <w:color w:val="000000"/>
          <w:sz w:val="28"/>
          <w:szCs w:val="28"/>
        </w:rPr>
        <w:t xml:space="preserve"> związanym </w:t>
      </w:r>
      <w:r w:rsidR="0010076B" w:rsidRPr="000C541B">
        <w:rPr>
          <w:color w:val="000000"/>
          <w:sz w:val="28"/>
          <w:szCs w:val="28"/>
        </w:rPr>
        <w:br/>
      </w:r>
      <w:r w:rsidRPr="000C541B">
        <w:rPr>
          <w:color w:val="000000"/>
          <w:sz w:val="28"/>
          <w:szCs w:val="28"/>
        </w:rPr>
        <w:t xml:space="preserve">z </w:t>
      </w:r>
      <w:r w:rsidR="004B7069" w:rsidRPr="000C541B">
        <w:rPr>
          <w:color w:val="000000"/>
          <w:sz w:val="28"/>
          <w:szCs w:val="28"/>
        </w:rPr>
        <w:t>rozprzestrzenianiem się KORONAWIRUSA SARS-CoV-2 (choroba COYID-19)</w:t>
      </w:r>
      <w:r w:rsidR="00F805E4" w:rsidRPr="000C541B">
        <w:rPr>
          <w:color w:val="000000"/>
          <w:sz w:val="28"/>
          <w:szCs w:val="28"/>
        </w:rPr>
        <w:t>, a także działań profilaktycznych podejmowanych p</w:t>
      </w:r>
      <w:r w:rsidR="003E2EB9" w:rsidRPr="000C541B">
        <w:rPr>
          <w:color w:val="000000"/>
          <w:sz w:val="28"/>
          <w:szCs w:val="28"/>
        </w:rPr>
        <w:t xml:space="preserve">rzez </w:t>
      </w:r>
      <w:r w:rsidRPr="000C541B">
        <w:rPr>
          <w:color w:val="000000"/>
          <w:sz w:val="28"/>
          <w:szCs w:val="28"/>
        </w:rPr>
        <w:t>R</w:t>
      </w:r>
      <w:r w:rsidR="003E2EB9" w:rsidRPr="000C541B">
        <w:rPr>
          <w:color w:val="000000"/>
          <w:sz w:val="28"/>
          <w:szCs w:val="28"/>
        </w:rPr>
        <w:t xml:space="preserve">ząd i instytucje </w:t>
      </w:r>
      <w:r w:rsidRPr="000C541B">
        <w:rPr>
          <w:color w:val="000000"/>
          <w:sz w:val="28"/>
          <w:szCs w:val="28"/>
        </w:rPr>
        <w:t>Państwa</w:t>
      </w:r>
      <w:r w:rsidR="000C541B" w:rsidRPr="000C541B">
        <w:rPr>
          <w:color w:val="000000"/>
          <w:sz w:val="28"/>
          <w:szCs w:val="28"/>
        </w:rPr>
        <w:t xml:space="preserve"> zarządza się co następuje:</w:t>
      </w:r>
      <w:r w:rsidR="003E2EB9" w:rsidRPr="000C541B">
        <w:rPr>
          <w:color w:val="000000"/>
          <w:sz w:val="28"/>
          <w:szCs w:val="28"/>
        </w:rPr>
        <w:t xml:space="preserve"> </w:t>
      </w:r>
      <w:r w:rsidR="00F9314E" w:rsidRPr="00F9314E">
        <w:rPr>
          <w:color w:val="000000"/>
          <w:sz w:val="28"/>
          <w:szCs w:val="28"/>
        </w:rPr>
        <w:t>z</w:t>
      </w:r>
      <w:r w:rsidR="00F9314E" w:rsidRPr="00F9314E">
        <w:rPr>
          <w:color w:val="000000"/>
          <w:sz w:val="28"/>
          <w:szCs w:val="28"/>
        </w:rPr>
        <w:t xml:space="preserve"> dniem </w:t>
      </w:r>
      <w:r w:rsidR="00535830">
        <w:rPr>
          <w:color w:val="000000"/>
          <w:sz w:val="28"/>
          <w:szCs w:val="28"/>
        </w:rPr>
        <w:br/>
      </w:r>
      <w:r w:rsidR="00F9314E" w:rsidRPr="00F9314E">
        <w:rPr>
          <w:color w:val="000000"/>
          <w:sz w:val="28"/>
          <w:szCs w:val="28"/>
        </w:rPr>
        <w:t xml:space="preserve">14 </w:t>
      </w:r>
      <w:r w:rsidR="00535830">
        <w:rPr>
          <w:color w:val="000000"/>
          <w:sz w:val="28"/>
          <w:szCs w:val="28"/>
        </w:rPr>
        <w:t>października</w:t>
      </w:r>
      <w:bookmarkStart w:id="0" w:name="_GoBack"/>
      <w:bookmarkEnd w:id="0"/>
      <w:r w:rsidR="00F9314E" w:rsidRPr="00F9314E">
        <w:rPr>
          <w:color w:val="000000"/>
          <w:sz w:val="28"/>
          <w:szCs w:val="28"/>
        </w:rPr>
        <w:t xml:space="preserve"> 2020 r. do odwołania w Urzędzie Miasta i Gminy Jelcz-Laskowicach wprowadza się częściowe ograniczenia dla osobistej obsługi mieszkańców, z z</w:t>
      </w:r>
      <w:r w:rsidR="00F9314E" w:rsidRPr="00F9314E">
        <w:rPr>
          <w:color w:val="000000"/>
          <w:sz w:val="28"/>
          <w:szCs w:val="28"/>
        </w:rPr>
        <w:t>a</w:t>
      </w:r>
      <w:r w:rsidR="00F9314E" w:rsidRPr="00F9314E">
        <w:rPr>
          <w:color w:val="000000"/>
          <w:sz w:val="28"/>
          <w:szCs w:val="28"/>
        </w:rPr>
        <w:t>strzeżeniem ust. 2.</w:t>
      </w:r>
    </w:p>
    <w:p w:rsidR="00F9314E" w:rsidRPr="00F9314E" w:rsidRDefault="00F9314E" w:rsidP="00F9314E">
      <w:pPr>
        <w:ind w:left="2694"/>
        <w:jc w:val="both"/>
        <w:rPr>
          <w:color w:val="000000"/>
          <w:sz w:val="28"/>
          <w:szCs w:val="28"/>
        </w:rPr>
      </w:pPr>
      <w:r w:rsidRPr="00F9314E">
        <w:rPr>
          <w:color w:val="000000"/>
          <w:sz w:val="28"/>
          <w:szCs w:val="28"/>
        </w:rPr>
        <w:t xml:space="preserve">2. Interesanci będą obsługiwani za pośrednictwem Elektronicznej Skrzynki Podawczej </w:t>
      </w:r>
      <w:r w:rsidRPr="00F9314E">
        <w:rPr>
          <w:color w:val="000000"/>
          <w:sz w:val="28"/>
          <w:szCs w:val="28"/>
        </w:rPr>
        <w:br/>
      </w:r>
      <w:proofErr w:type="spellStart"/>
      <w:r w:rsidRPr="00F9314E">
        <w:rPr>
          <w:color w:val="000000"/>
          <w:sz w:val="28"/>
          <w:szCs w:val="28"/>
        </w:rPr>
        <w:t>ePUAP</w:t>
      </w:r>
      <w:proofErr w:type="spellEnd"/>
      <w:r w:rsidRPr="00F9314E">
        <w:rPr>
          <w:color w:val="000000"/>
          <w:sz w:val="28"/>
          <w:szCs w:val="28"/>
        </w:rPr>
        <w:t xml:space="preserve">, drogą e-mailową: </w:t>
      </w:r>
      <w:hyperlink r:id="rId6" w:history="1">
        <w:r w:rsidRPr="00F9314E">
          <w:rPr>
            <w:color w:val="000000"/>
            <w:sz w:val="28"/>
            <w:szCs w:val="28"/>
          </w:rPr>
          <w:t>um.info@jelcz-laskowice.pl</w:t>
        </w:r>
      </w:hyperlink>
      <w:r w:rsidRPr="00F9314E">
        <w:rPr>
          <w:color w:val="000000"/>
          <w:sz w:val="28"/>
          <w:szCs w:val="28"/>
        </w:rPr>
        <w:t xml:space="preserve"> i telefonicznie: 71 381 71 22 lub 71 381 71 45, fax 71 381 71 11.</w:t>
      </w:r>
    </w:p>
    <w:p w:rsidR="00F9314E" w:rsidRPr="00F9314E" w:rsidRDefault="00F9314E" w:rsidP="00F9314E">
      <w:pPr>
        <w:ind w:left="2694"/>
        <w:jc w:val="both"/>
        <w:rPr>
          <w:color w:val="000000"/>
          <w:sz w:val="28"/>
          <w:szCs w:val="28"/>
        </w:rPr>
      </w:pPr>
      <w:r w:rsidRPr="00F9314E">
        <w:rPr>
          <w:color w:val="000000"/>
          <w:sz w:val="28"/>
          <w:szCs w:val="28"/>
        </w:rPr>
        <w:t>Bezpośrednia obsługa interesantów możliwa jest wyłącznie na skutek zaistnienia nadzw</w:t>
      </w:r>
      <w:r w:rsidRPr="00F9314E">
        <w:rPr>
          <w:color w:val="000000"/>
          <w:sz w:val="28"/>
          <w:szCs w:val="28"/>
        </w:rPr>
        <w:t>y</w:t>
      </w:r>
      <w:r w:rsidRPr="00F9314E">
        <w:rPr>
          <w:color w:val="000000"/>
          <w:sz w:val="28"/>
          <w:szCs w:val="28"/>
        </w:rPr>
        <w:t>czajnych okoliczności.</w:t>
      </w:r>
    </w:p>
    <w:p w:rsidR="00F9314E" w:rsidRPr="00F9314E" w:rsidRDefault="00F9314E" w:rsidP="00F9314E">
      <w:pPr>
        <w:ind w:left="2694"/>
        <w:jc w:val="both"/>
        <w:rPr>
          <w:color w:val="000000"/>
          <w:sz w:val="28"/>
          <w:szCs w:val="28"/>
        </w:rPr>
      </w:pPr>
      <w:r w:rsidRPr="00F9314E">
        <w:rPr>
          <w:color w:val="000000"/>
          <w:sz w:val="28"/>
          <w:szCs w:val="28"/>
        </w:rPr>
        <w:t>Decyzja w tym zakresie każdorazowo będzie podejmowana przez Burmistrza, Zastępcę Bu</w:t>
      </w:r>
      <w:r w:rsidRPr="00F9314E">
        <w:rPr>
          <w:color w:val="000000"/>
          <w:sz w:val="28"/>
          <w:szCs w:val="28"/>
        </w:rPr>
        <w:t>r</w:t>
      </w:r>
      <w:r w:rsidRPr="00F9314E">
        <w:rPr>
          <w:color w:val="000000"/>
          <w:sz w:val="28"/>
          <w:szCs w:val="28"/>
        </w:rPr>
        <w:t>mistrza, Sekretarza Gminy Skarbnika Gminy bądź Kierownika d</w:t>
      </w:r>
      <w:r w:rsidRPr="00F9314E">
        <w:rPr>
          <w:color w:val="000000"/>
          <w:sz w:val="28"/>
          <w:szCs w:val="28"/>
        </w:rPr>
        <w:t>a</w:t>
      </w:r>
      <w:r w:rsidRPr="00F9314E">
        <w:rPr>
          <w:color w:val="000000"/>
          <w:sz w:val="28"/>
          <w:szCs w:val="28"/>
        </w:rPr>
        <w:t>nego wydziału.</w:t>
      </w:r>
    </w:p>
    <w:p w:rsidR="00F9314E" w:rsidRPr="00F9314E" w:rsidRDefault="00F9314E" w:rsidP="00F9314E">
      <w:pPr>
        <w:spacing w:before="26"/>
        <w:ind w:left="2694"/>
        <w:rPr>
          <w:color w:val="000000"/>
          <w:sz w:val="28"/>
          <w:szCs w:val="28"/>
        </w:rPr>
      </w:pPr>
      <w:r w:rsidRPr="00F9314E">
        <w:rPr>
          <w:color w:val="000000"/>
          <w:sz w:val="28"/>
          <w:szCs w:val="28"/>
        </w:rPr>
        <w:t>Dopuszczalna liczba interesantów przebywających, w tym samym czasie, w jednym pomies</w:t>
      </w:r>
      <w:r w:rsidRPr="00F9314E">
        <w:rPr>
          <w:color w:val="000000"/>
          <w:sz w:val="28"/>
          <w:szCs w:val="28"/>
        </w:rPr>
        <w:t>z</w:t>
      </w:r>
      <w:r w:rsidRPr="00F9314E">
        <w:rPr>
          <w:color w:val="000000"/>
          <w:sz w:val="28"/>
          <w:szCs w:val="28"/>
        </w:rPr>
        <w:t>czeniu nie może być większa niż 1 osoba na jedno stanowisko obsługi, z wyłączeniem osób realizujących zadania w zakresie obsługi interesa</w:t>
      </w:r>
      <w:r w:rsidRPr="00F9314E">
        <w:rPr>
          <w:color w:val="000000"/>
          <w:sz w:val="28"/>
          <w:szCs w:val="28"/>
        </w:rPr>
        <w:t>n</w:t>
      </w:r>
      <w:r w:rsidRPr="00F9314E">
        <w:rPr>
          <w:color w:val="000000"/>
          <w:sz w:val="28"/>
          <w:szCs w:val="28"/>
        </w:rPr>
        <w:t>tów.</w:t>
      </w:r>
    </w:p>
    <w:p w:rsidR="000D2141" w:rsidRPr="008D4EC9" w:rsidRDefault="000D2141" w:rsidP="00A5704F">
      <w:pPr>
        <w:tabs>
          <w:tab w:val="left" w:pos="14712"/>
        </w:tabs>
        <w:spacing w:after="0"/>
        <w:ind w:left="2694" w:right="-30"/>
        <w:jc w:val="both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Prosimy o załatwianie spraw drogą telefoniczną, mailową lub elektroniczną przez skrzynkę podawczą </w:t>
      </w:r>
      <w:proofErr w:type="spellStart"/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ePUAP</w:t>
      </w:r>
      <w:proofErr w:type="spellEnd"/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. </w:t>
      </w:r>
    </w:p>
    <w:p w:rsidR="004C3790" w:rsidRDefault="004C3790" w:rsidP="00A5704F">
      <w:pPr>
        <w:tabs>
          <w:tab w:val="left" w:pos="14712"/>
        </w:tabs>
        <w:spacing w:after="0"/>
        <w:ind w:left="2694" w:right="-427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</w:p>
    <w:p w:rsidR="000D2141" w:rsidRPr="008D4EC9" w:rsidRDefault="000D2141" w:rsidP="00A5704F">
      <w:pPr>
        <w:tabs>
          <w:tab w:val="left" w:pos="14712"/>
        </w:tabs>
        <w:spacing w:after="0"/>
        <w:ind w:left="2694" w:right="-427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>Poniżej przekazuję informacje teleadresowe do kontaktu z pracownikami Urzędu:</w:t>
      </w:r>
    </w:p>
    <w:p w:rsidR="000D2141" w:rsidRPr="008D4EC9" w:rsidRDefault="000D2141" w:rsidP="00A5704F">
      <w:pPr>
        <w:tabs>
          <w:tab w:val="left" w:pos="14712"/>
        </w:tabs>
        <w:spacing w:after="0"/>
        <w:ind w:left="2694" w:right="-427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e-mail: </w:t>
      </w:r>
      <w:hyperlink r:id="rId7" w:history="1">
        <w:r w:rsidRPr="008D4EC9">
          <w:rPr>
            <w:rFonts w:eastAsia="Times New Roman" w:cs="Arial"/>
            <w:b/>
            <w:color w:val="000000"/>
            <w:sz w:val="28"/>
            <w:szCs w:val="28"/>
            <w:lang w:eastAsia="pl-PL"/>
          </w:rPr>
          <w:t>um.info@jelcz-laskowice.pl</w:t>
        </w:r>
      </w:hyperlink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, </w:t>
      </w:r>
      <w:hyperlink r:id="rId8" w:history="1">
        <w:r w:rsidRPr="008D4EC9">
          <w:rPr>
            <w:b/>
            <w:color w:val="000000"/>
            <w:sz w:val="28"/>
            <w:szCs w:val="28"/>
            <w:lang w:eastAsia="pl-PL"/>
          </w:rPr>
          <w:t>www.jelcz-laskowice.pl</w:t>
        </w:r>
      </w:hyperlink>
    </w:p>
    <w:p w:rsidR="000D2141" w:rsidRPr="008D4EC9" w:rsidRDefault="000D2141" w:rsidP="00A5704F">
      <w:pPr>
        <w:tabs>
          <w:tab w:val="left" w:pos="14712"/>
        </w:tabs>
        <w:spacing w:after="0"/>
        <w:ind w:left="2694" w:right="-427"/>
        <w:rPr>
          <w:rFonts w:eastAsia="Times New Roman" w:cs="Arial"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Telefony: 71 381 71 22 lub 71 381 71 45, fax 71 381 71 11</w:t>
      </w:r>
      <w:r w:rsidRPr="008D4EC9">
        <w:rPr>
          <w:rFonts w:eastAsia="Times New Roman" w:cs="Arial"/>
          <w:color w:val="000000"/>
          <w:sz w:val="28"/>
          <w:szCs w:val="28"/>
          <w:lang w:eastAsia="pl-PL"/>
        </w:rPr>
        <w:br/>
      </w: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Zamówienia publiczne:</w:t>
      </w: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 xml:space="preserve"> </w:t>
      </w: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tel. 71 381 71 43 e-mail: </w:t>
      </w:r>
      <w:hyperlink r:id="rId9" w:history="1">
        <w:r w:rsidRPr="008D4EC9">
          <w:rPr>
            <w:rFonts w:eastAsia="Times New Roman" w:cs="Arial"/>
            <w:b/>
            <w:color w:val="000000"/>
            <w:sz w:val="28"/>
            <w:szCs w:val="28"/>
            <w:lang w:eastAsia="pl-PL"/>
          </w:rPr>
          <w:t>um.zamowienia@jelcz-laskowice.pl</w:t>
        </w:r>
      </w:hyperlink>
    </w:p>
    <w:p w:rsidR="000D2141" w:rsidRPr="008D4EC9" w:rsidRDefault="000D2141" w:rsidP="00A5704F">
      <w:pPr>
        <w:tabs>
          <w:tab w:val="left" w:pos="14712"/>
        </w:tabs>
        <w:spacing w:after="0"/>
        <w:ind w:left="2694" w:right="-427"/>
        <w:rPr>
          <w:rFonts w:eastAsia="Times New Roman" w:cs="Arial"/>
          <w:color w:val="000000"/>
          <w:sz w:val="28"/>
          <w:szCs w:val="28"/>
          <w:u w:val="single"/>
          <w:lang w:eastAsia="pl-PL"/>
        </w:rPr>
      </w:pP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 xml:space="preserve">Sprawy do załatwienia na platformie </w:t>
      </w:r>
      <w:proofErr w:type="spellStart"/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ePUAP</w:t>
      </w:r>
      <w:proofErr w:type="spellEnd"/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:</w:t>
      </w: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> </w:t>
      </w:r>
      <w:r w:rsidRPr="008D4EC9">
        <w:rPr>
          <w:rFonts w:eastAsia="Times New Roman" w:cs="Arial"/>
          <w:color w:val="000000"/>
          <w:sz w:val="28"/>
          <w:szCs w:val="28"/>
          <w:lang w:eastAsia="pl-PL"/>
        </w:rPr>
        <w:br/>
      </w:r>
      <w:hyperlink r:id="rId10" w:history="1">
        <w:r w:rsidRPr="008D4EC9">
          <w:rPr>
            <w:rFonts w:eastAsia="Times New Roman" w:cs="Arial"/>
            <w:b/>
            <w:color w:val="000000"/>
            <w:sz w:val="28"/>
            <w:szCs w:val="28"/>
            <w:u w:val="single"/>
            <w:lang w:eastAsia="pl-PL"/>
          </w:rPr>
          <w:t>https://epuap.gov.pl/wps/portal/strefa-klienta/katalog-spraw/profil-urzedu/UMiG_Jelcz-Laskowice</w:t>
        </w:r>
      </w:hyperlink>
    </w:p>
    <w:p w:rsidR="003E2EB9" w:rsidRPr="008D4EC9" w:rsidRDefault="003E2EB9" w:rsidP="00A5704F">
      <w:pPr>
        <w:spacing w:after="0" w:line="240" w:lineRule="auto"/>
        <w:ind w:left="2694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Informacje na temat </w:t>
      </w:r>
      <w:r w:rsidR="002B3C32"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d</w:t>
      </w: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ziałalności Urzędu Stanu Cywilnego</w:t>
      </w:r>
    </w:p>
    <w:p w:rsidR="00535830" w:rsidRDefault="003E2EB9" w:rsidP="00535830">
      <w:pPr>
        <w:tabs>
          <w:tab w:val="left" w:pos="14712"/>
        </w:tabs>
        <w:spacing w:before="100" w:beforeAutospacing="1" w:after="100" w:afterAutospacing="1" w:line="23" w:lineRule="atLeast"/>
        <w:ind w:left="2694" w:right="-30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tel. 71 381 71 </w:t>
      </w:r>
      <w:r w:rsidR="00AB5B70"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2 </w:t>
      </w:r>
      <w:r w:rsidR="00C535D6"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 </w:t>
      </w:r>
      <w:r w:rsidRPr="008D4EC9">
        <w:rPr>
          <w:rFonts w:eastAsia="Times New Roman" w:cs="Arial"/>
          <w:b/>
          <w:color w:val="000000"/>
          <w:sz w:val="28"/>
          <w:szCs w:val="28"/>
          <w:lang w:eastAsia="pl-PL"/>
        </w:rPr>
        <w:t>e-mail: </w:t>
      </w:r>
      <w:hyperlink r:id="rId11" w:history="1">
        <w:r w:rsidRPr="008D4EC9">
          <w:rPr>
            <w:rFonts w:eastAsia="Times New Roman" w:cs="Arial"/>
            <w:b/>
            <w:color w:val="000000"/>
            <w:sz w:val="28"/>
            <w:szCs w:val="28"/>
            <w:lang w:eastAsia="pl-PL"/>
          </w:rPr>
          <w:t>um.usc@jelcz-laskowice.pl</w:t>
        </w:r>
      </w:hyperlink>
      <w:r w:rsidR="00535830" w:rsidRPr="00535830">
        <w:rPr>
          <w:rFonts w:eastAsia="Times New Roman" w:cs="Arial"/>
          <w:color w:val="000000"/>
          <w:sz w:val="28"/>
          <w:szCs w:val="28"/>
          <w:lang w:eastAsia="pl-PL"/>
        </w:rPr>
        <w:t xml:space="preserve"> </w:t>
      </w:r>
    </w:p>
    <w:p w:rsidR="00535830" w:rsidRPr="008D4EC9" w:rsidRDefault="00535830" w:rsidP="00535830">
      <w:pPr>
        <w:tabs>
          <w:tab w:val="left" w:pos="14712"/>
        </w:tabs>
        <w:spacing w:before="100" w:beforeAutospacing="1" w:after="100" w:afterAutospacing="1" w:line="23" w:lineRule="atLeast"/>
        <w:ind w:left="2694" w:right="-30"/>
        <w:jc w:val="both"/>
        <w:rPr>
          <w:rFonts w:eastAsia="Times New Roman" w:cs="Arial"/>
          <w:color w:val="000000"/>
          <w:sz w:val="28"/>
          <w:szCs w:val="28"/>
          <w:lang w:eastAsia="pl-PL"/>
        </w:rPr>
      </w:pPr>
      <w:r w:rsidRPr="008D4EC9">
        <w:rPr>
          <w:rFonts w:eastAsia="Times New Roman" w:cs="Arial"/>
          <w:color w:val="000000"/>
          <w:sz w:val="28"/>
          <w:szCs w:val="28"/>
          <w:lang w:eastAsia="pl-PL"/>
        </w:rPr>
        <w:t>Liczymy na Państwa zrozumienie i odpowiedzialną podstawę związaną z przestrzeganiem powyższych zasad.</w:t>
      </w:r>
    </w:p>
    <w:p w:rsidR="003E2EB9" w:rsidRPr="008D4EC9" w:rsidRDefault="003E2EB9" w:rsidP="00A5704F">
      <w:pPr>
        <w:spacing w:after="0" w:line="240" w:lineRule="auto"/>
        <w:ind w:left="2694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sectPr w:rsidR="003E2EB9" w:rsidRPr="008D4EC9" w:rsidSect="002E509B">
      <w:pgSz w:w="16839" w:h="23814" w:code="8"/>
      <w:pgMar w:top="2722" w:right="141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AD"/>
    <w:rsid w:val="0005290C"/>
    <w:rsid w:val="0006626A"/>
    <w:rsid w:val="000C541B"/>
    <w:rsid w:val="000D2141"/>
    <w:rsid w:val="000D26C6"/>
    <w:rsid w:val="0010076B"/>
    <w:rsid w:val="00120B4D"/>
    <w:rsid w:val="001A5759"/>
    <w:rsid w:val="001B421C"/>
    <w:rsid w:val="001C7F24"/>
    <w:rsid w:val="00245909"/>
    <w:rsid w:val="002525BF"/>
    <w:rsid w:val="00252BEC"/>
    <w:rsid w:val="002B1834"/>
    <w:rsid w:val="002B3C32"/>
    <w:rsid w:val="002C341E"/>
    <w:rsid w:val="002D463A"/>
    <w:rsid w:val="002D7636"/>
    <w:rsid w:val="002E509B"/>
    <w:rsid w:val="003E2EB9"/>
    <w:rsid w:val="00450816"/>
    <w:rsid w:val="004508F7"/>
    <w:rsid w:val="0047793D"/>
    <w:rsid w:val="004B7069"/>
    <w:rsid w:val="004C3790"/>
    <w:rsid w:val="004C7A77"/>
    <w:rsid w:val="005032A6"/>
    <w:rsid w:val="00532B1F"/>
    <w:rsid w:val="00535830"/>
    <w:rsid w:val="005656F5"/>
    <w:rsid w:val="005A4A16"/>
    <w:rsid w:val="0061120D"/>
    <w:rsid w:val="00624307"/>
    <w:rsid w:val="00661B1D"/>
    <w:rsid w:val="006B17F9"/>
    <w:rsid w:val="006D11E2"/>
    <w:rsid w:val="006D3DBD"/>
    <w:rsid w:val="0072449C"/>
    <w:rsid w:val="0074607C"/>
    <w:rsid w:val="00750737"/>
    <w:rsid w:val="00752A2B"/>
    <w:rsid w:val="00763B36"/>
    <w:rsid w:val="0077239D"/>
    <w:rsid w:val="00783E69"/>
    <w:rsid w:val="007B5628"/>
    <w:rsid w:val="007F7564"/>
    <w:rsid w:val="0082410E"/>
    <w:rsid w:val="00832900"/>
    <w:rsid w:val="00850F12"/>
    <w:rsid w:val="008A36EA"/>
    <w:rsid w:val="008A4FEC"/>
    <w:rsid w:val="008D4EC9"/>
    <w:rsid w:val="008D5230"/>
    <w:rsid w:val="008D54FE"/>
    <w:rsid w:val="009817A9"/>
    <w:rsid w:val="0099035A"/>
    <w:rsid w:val="00995FA6"/>
    <w:rsid w:val="00997121"/>
    <w:rsid w:val="009C3609"/>
    <w:rsid w:val="009F24B6"/>
    <w:rsid w:val="009F4BFC"/>
    <w:rsid w:val="00A0476A"/>
    <w:rsid w:val="00A16C56"/>
    <w:rsid w:val="00A5704F"/>
    <w:rsid w:val="00AB0205"/>
    <w:rsid w:val="00AB21FC"/>
    <w:rsid w:val="00AB5B70"/>
    <w:rsid w:val="00AE1731"/>
    <w:rsid w:val="00AF3442"/>
    <w:rsid w:val="00B009A1"/>
    <w:rsid w:val="00B84A09"/>
    <w:rsid w:val="00BF15D4"/>
    <w:rsid w:val="00C06383"/>
    <w:rsid w:val="00C36C9B"/>
    <w:rsid w:val="00C535D6"/>
    <w:rsid w:val="00C846E0"/>
    <w:rsid w:val="00CC1938"/>
    <w:rsid w:val="00CE390E"/>
    <w:rsid w:val="00CF4FF3"/>
    <w:rsid w:val="00CF742B"/>
    <w:rsid w:val="00D271FF"/>
    <w:rsid w:val="00D85FBB"/>
    <w:rsid w:val="00D86133"/>
    <w:rsid w:val="00DB7ABB"/>
    <w:rsid w:val="00DC1143"/>
    <w:rsid w:val="00DD13B0"/>
    <w:rsid w:val="00DD5D73"/>
    <w:rsid w:val="00DE1BC6"/>
    <w:rsid w:val="00DE6455"/>
    <w:rsid w:val="00DE6672"/>
    <w:rsid w:val="00E7301C"/>
    <w:rsid w:val="00E82A1F"/>
    <w:rsid w:val="00EC2155"/>
    <w:rsid w:val="00F27F60"/>
    <w:rsid w:val="00F30CAD"/>
    <w:rsid w:val="00F538B6"/>
    <w:rsid w:val="00F57149"/>
    <w:rsid w:val="00F805E4"/>
    <w:rsid w:val="00F9314E"/>
    <w:rsid w:val="00FB5A94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7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70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B706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069"/>
    <w:rPr>
      <w:b/>
      <w:bCs/>
    </w:rPr>
  </w:style>
  <w:style w:type="character" w:styleId="Uwydatnienie">
    <w:name w:val="Emphasis"/>
    <w:basedOn w:val="Domylnaczcionkaakapitu"/>
    <w:uiPriority w:val="20"/>
    <w:qFormat/>
    <w:rsid w:val="00AB21FC"/>
    <w:rPr>
      <w:i/>
      <w:iCs/>
    </w:rPr>
  </w:style>
  <w:style w:type="character" w:customStyle="1" w:styleId="alb">
    <w:name w:val="a_lb"/>
    <w:basedOn w:val="Domylnaczcionkaakapitu"/>
    <w:rsid w:val="00AB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7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70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B706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069"/>
    <w:rPr>
      <w:b/>
      <w:bCs/>
    </w:rPr>
  </w:style>
  <w:style w:type="character" w:styleId="Uwydatnienie">
    <w:name w:val="Emphasis"/>
    <w:basedOn w:val="Domylnaczcionkaakapitu"/>
    <w:uiPriority w:val="20"/>
    <w:qFormat/>
    <w:rsid w:val="00AB21FC"/>
    <w:rPr>
      <w:i/>
      <w:iCs/>
    </w:rPr>
  </w:style>
  <w:style w:type="character" w:customStyle="1" w:styleId="alb">
    <w:name w:val="a_lb"/>
    <w:basedOn w:val="Domylnaczcionkaakapitu"/>
    <w:rsid w:val="00AB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0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99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cz-laskow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m.info@jelcz-lask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m.info@jelcz-laskowice.pl" TargetMode="External"/><Relationship Id="rId11" Type="http://schemas.openxmlformats.org/officeDocument/2006/relationships/hyperlink" Target="mailto:um.usc@jelcz-las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uap.gov.pl/wps/portal/strefa-klienta/katalog-spraw/profil-urzedu/UMiG_Jelcz-Laskow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.zamowienia@jelcz-las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AB6E-4D43-4D09-9EE3-609DD307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Kocjan</dc:creator>
  <cp:lastModifiedBy>Dariusz Koprowski</cp:lastModifiedBy>
  <cp:revision>3</cp:revision>
  <cp:lastPrinted>2020-10-14T10:23:00Z</cp:lastPrinted>
  <dcterms:created xsi:type="dcterms:W3CDTF">2020-10-14T10:20:00Z</dcterms:created>
  <dcterms:modified xsi:type="dcterms:W3CDTF">2020-10-14T10:47:00Z</dcterms:modified>
</cp:coreProperties>
</file>